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90" w:rsidRDefault="00B82DCB" w:rsidP="00B82D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B82DCB" w:rsidRDefault="00B82DCB" w:rsidP="00B82D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«ХУДОЖЕСТВЕННО – ЭСТЕТИЧЕСКОЕ РАЗВИТИЕ»</w:t>
      </w:r>
    </w:p>
    <w:p w:rsidR="00B82DCB" w:rsidRDefault="00B82DCB" w:rsidP="00B82D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АППЛИКАЦИЯ/ЛЕПКА</w:t>
      </w:r>
    </w:p>
    <w:p w:rsidR="00B82DCB" w:rsidRPr="00B82DCB" w:rsidRDefault="00B82DCB" w:rsidP="00B82D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DCB"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1.«Познание». Формирование целостной картины мира, расширение кругозора в части изобразительного искусства, творчества.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2. «Коммуникация». Развитие свободного общения со взрослыми и детьми по поводу процесса и результатов продуктивной деятельности.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3. «Безопасность». Формирование основ безопасности собственной жизнедеятельности в различных видах продуктивной деятельности.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4. «Чтение художественной литературы». Развитие детского творчества, приобщение к различным видам искусства.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5. «Труд». Формирование трудовых умений и навыков, адекватных возрасту воспитанников, трудолюбия в различных видах продуктивной деятельности.</w:t>
      </w:r>
    </w:p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6. «Физическая культура». Развитие детского творчества, приобщение к различным видам искусства.</w:t>
      </w:r>
    </w:p>
    <w:p w:rsid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  <w:r w:rsidRPr="00B82DCB">
        <w:rPr>
          <w:rFonts w:ascii="Times New Roman" w:hAnsi="Times New Roman" w:cs="Times New Roman"/>
          <w:sz w:val="24"/>
          <w:szCs w:val="24"/>
        </w:rPr>
        <w:t>7. «Музыка». Развитие детского творчества, приобщение к различным видам искусства.</w:t>
      </w:r>
    </w:p>
    <w:tbl>
      <w:tblPr>
        <w:tblStyle w:val="a3"/>
        <w:tblW w:w="0" w:type="auto"/>
        <w:tblLook w:val="04A0"/>
      </w:tblPr>
      <w:tblGrid>
        <w:gridCol w:w="1809"/>
        <w:gridCol w:w="3686"/>
        <w:gridCol w:w="5594"/>
        <w:gridCol w:w="3697"/>
      </w:tblGrid>
      <w:tr w:rsidR="00B82DCB" w:rsidTr="00B82DCB">
        <w:tc>
          <w:tcPr>
            <w:tcW w:w="1809" w:type="dxa"/>
          </w:tcPr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86" w:type="dxa"/>
          </w:tcPr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594" w:type="dxa"/>
          </w:tcPr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3697" w:type="dxa"/>
          </w:tcPr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B82DCB" w:rsidTr="0078293B">
        <w:tc>
          <w:tcPr>
            <w:tcW w:w="14786" w:type="dxa"/>
            <w:gridSpan w:val="4"/>
          </w:tcPr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CB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  <w:p w:rsidR="00B82DCB" w:rsidRPr="00B82DCB" w:rsidRDefault="00B82DCB" w:rsidP="00B82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CB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B82DCB" w:rsidTr="00B82DCB">
        <w:tc>
          <w:tcPr>
            <w:tcW w:w="1809" w:type="dxa"/>
          </w:tcPr>
          <w:p w:rsidR="00B82DCB" w:rsidRDefault="00B82DC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686" w:type="dxa"/>
          </w:tcPr>
          <w:p w:rsidR="00B82DCB" w:rsidRDefault="00B82DC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«Машины едут по улице»</w:t>
            </w:r>
          </w:p>
        </w:tc>
        <w:tc>
          <w:tcPr>
            <w:tcW w:w="5594" w:type="dxa"/>
          </w:tcPr>
          <w:p w:rsidR="008E191E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191E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передать форму и взаимное расположение частей разных машин. </w:t>
            </w:r>
          </w:p>
          <w:p w:rsidR="008E191E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91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разнообразные приемы вырезания по прямой, по кругу, приемы аккуратного наклеивания. </w:t>
            </w:r>
          </w:p>
          <w:p w:rsidR="008E191E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91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создавать коллективную композицию. </w:t>
            </w:r>
          </w:p>
          <w:p w:rsidR="00B82DCB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91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образное мышление, воображение. </w:t>
            </w:r>
            <w:r w:rsidRPr="008E1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оценивать созданные изображения.</w:t>
            </w:r>
          </w:p>
        </w:tc>
        <w:tc>
          <w:tcPr>
            <w:tcW w:w="3697" w:type="dxa"/>
          </w:tcPr>
          <w:p w:rsidR="00B82DCB" w:rsidRPr="00B82DCB" w:rsidRDefault="00B82DC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B82DCB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82DCB" w:rsidRPr="00B82D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B82DCB" w:rsidRPr="00B82DCB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191E" w:rsidTr="00197C32">
        <w:tc>
          <w:tcPr>
            <w:tcW w:w="14786" w:type="dxa"/>
            <w:gridSpan w:val="4"/>
          </w:tcPr>
          <w:p w:rsidR="008E191E" w:rsidRPr="008E191E" w:rsidRDefault="008E191E" w:rsidP="008E1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11.09 – 15.09 – «Осень (сезонные изменения, живая и неживая природа, природные зоны). Овощи»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8E191E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686" w:type="dxa"/>
          </w:tcPr>
          <w:p w:rsidR="00B82DCB" w:rsidRDefault="008E19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«Вы</w:t>
            </w:r>
            <w:r w:rsidR="00CF7773">
              <w:rPr>
                <w:rFonts w:ascii="Times New Roman" w:hAnsi="Times New Roman" w:cs="Times New Roman"/>
                <w:sz w:val="24"/>
                <w:szCs w:val="24"/>
              </w:rPr>
              <w:t xml:space="preserve">лепи какие хочешь овощи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игры в магазин»</w:t>
            </w:r>
          </w:p>
        </w:tc>
        <w:tc>
          <w:tcPr>
            <w:tcW w:w="5594" w:type="dxa"/>
          </w:tcPr>
          <w:p w:rsidR="008958C3" w:rsidRDefault="008958C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958C3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умение детей передавать в лепке форму разных овощей. </w:t>
            </w:r>
          </w:p>
          <w:p w:rsidR="008958C3" w:rsidRDefault="008958C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C3">
              <w:rPr>
                <w:rFonts w:ascii="Times New Roman" w:hAnsi="Times New Roman" w:cs="Times New Roman"/>
                <w:sz w:val="24"/>
                <w:szCs w:val="24"/>
              </w:rPr>
              <w:t xml:space="preserve">Учить сопоставлять форму овощей с геометрическими формами, находить сходства и различия. </w:t>
            </w:r>
          </w:p>
          <w:p w:rsidR="00B82DCB" w:rsidRDefault="008958C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C3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в лепке характерные особенности каждого овоща, пользуясь приемами раскатывания. сглаживания пальцами, </w:t>
            </w:r>
            <w:proofErr w:type="spellStart"/>
            <w:r w:rsidRPr="008958C3">
              <w:rPr>
                <w:rFonts w:ascii="Times New Roman" w:hAnsi="Times New Roman" w:cs="Times New Roman"/>
                <w:sz w:val="24"/>
                <w:szCs w:val="24"/>
              </w:rPr>
              <w:t>прищипывания</w:t>
            </w:r>
            <w:proofErr w:type="spellEnd"/>
            <w:r w:rsidRPr="008958C3">
              <w:rPr>
                <w:rFonts w:ascii="Times New Roman" w:hAnsi="Times New Roman" w:cs="Times New Roman"/>
                <w:sz w:val="24"/>
                <w:szCs w:val="24"/>
              </w:rPr>
              <w:t>,  оттягивания.</w:t>
            </w:r>
          </w:p>
        </w:tc>
        <w:tc>
          <w:tcPr>
            <w:tcW w:w="3697" w:type="dxa"/>
          </w:tcPr>
          <w:p w:rsidR="008958C3" w:rsidRPr="008958C3" w:rsidRDefault="008958C3" w:rsidP="00895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C3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B82DCB" w:rsidRDefault="008958C3" w:rsidP="00895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(Стр.32</w:t>
            </w:r>
            <w:r w:rsidRPr="008958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958C3" w:rsidTr="00A74892">
        <w:tc>
          <w:tcPr>
            <w:tcW w:w="14786" w:type="dxa"/>
            <w:gridSpan w:val="4"/>
          </w:tcPr>
          <w:p w:rsidR="008958C3" w:rsidRPr="008958C3" w:rsidRDefault="008958C3" w:rsidP="008958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8C3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8958C3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686" w:type="dxa"/>
          </w:tcPr>
          <w:p w:rsidR="00B82DCB" w:rsidRDefault="008958C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  <w:r w:rsidR="00CF7773">
              <w:rPr>
                <w:rFonts w:ascii="Times New Roman" w:hAnsi="Times New Roman" w:cs="Times New Roman"/>
                <w:sz w:val="24"/>
                <w:szCs w:val="24"/>
              </w:rPr>
              <w:t>«Натюрморт из фруктов»</w:t>
            </w:r>
          </w:p>
        </w:tc>
        <w:tc>
          <w:tcPr>
            <w:tcW w:w="5594" w:type="dxa"/>
          </w:tcPr>
          <w:p w:rsidR="00CF7773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отрабатывать умение вырезать предметы круглой и овальной формы из квадратов и прямоугольников, срезая углы способом закругления. </w:t>
            </w:r>
          </w:p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 движений обеих рук. Закреплять умение аккуратно наклеивать изображение.</w:t>
            </w:r>
          </w:p>
        </w:tc>
        <w:tc>
          <w:tcPr>
            <w:tcW w:w="3697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  <w:p w:rsidR="00CF7773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основу смотреть конспект</w:t>
            </w:r>
          </w:p>
          <w:p w:rsidR="00CF7773" w:rsidRPr="00CF7773" w:rsidRDefault="00CF7773" w:rsidP="00CF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CF7773" w:rsidRDefault="00CF7773" w:rsidP="00CF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(Стр.35</w:t>
            </w: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7773" w:rsidTr="004E6BCB">
        <w:tc>
          <w:tcPr>
            <w:tcW w:w="14786" w:type="dxa"/>
            <w:gridSpan w:val="4"/>
          </w:tcPr>
          <w:p w:rsidR="00CF7773" w:rsidRPr="00CF7773" w:rsidRDefault="00CF7773" w:rsidP="00CF7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b/>
                <w:sz w:val="24"/>
                <w:szCs w:val="24"/>
              </w:rPr>
              <w:t>25.09 – 29.09 – «Деревья. Кустарники»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7773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686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«Дерево»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94" w:type="dxa"/>
          </w:tcPr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у детей интерес к изобразительной деятельности. </w:t>
            </w:r>
          </w:p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новым способом изображения – </w:t>
            </w:r>
            <w:proofErr w:type="spellStart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пластилинографией</w:t>
            </w:r>
            <w:proofErr w:type="spellEnd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, подводить детей к созданию выразительного образа по средствам объема и цвета, закрепить умение аккуратного использования пластилина в своей работе.</w:t>
            </w:r>
          </w:p>
        </w:tc>
        <w:tc>
          <w:tcPr>
            <w:tcW w:w="3697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F7773" w:rsidTr="006F5ABE">
        <w:tc>
          <w:tcPr>
            <w:tcW w:w="14786" w:type="dxa"/>
            <w:gridSpan w:val="4"/>
          </w:tcPr>
          <w:p w:rsidR="00CF7773" w:rsidRPr="00CF7773" w:rsidRDefault="00CF7773" w:rsidP="00CF7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b/>
                <w:sz w:val="24"/>
                <w:szCs w:val="24"/>
              </w:rPr>
              <w:t>02.10 – 06.10 – «Ягоды. Грибы»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7773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686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«На лесной поляне выросли грибы»</w:t>
            </w:r>
          </w:p>
        </w:tc>
        <w:tc>
          <w:tcPr>
            <w:tcW w:w="5594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образные представления детей. Закреплять умение вырезать предметы и их части круглой и овальной формы. упражнять в закруглении углов у прямоугольника, треугольника. </w:t>
            </w:r>
            <w:r w:rsidRPr="00CF7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вырезать большие и маленькие грибы по частям. составлять не сложную красивую композицию. учить разрывать неширокую полосу бумаги мелкими движениями пальцев для изображения травы около грибов.</w:t>
            </w:r>
          </w:p>
        </w:tc>
        <w:tc>
          <w:tcPr>
            <w:tcW w:w="3697" w:type="dxa"/>
          </w:tcPr>
          <w:p w:rsidR="00CF7773" w:rsidRPr="00CF7773" w:rsidRDefault="00CF7773" w:rsidP="00CF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B82DCB" w:rsidRDefault="00CF7773" w:rsidP="00CF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(Стр.30</w:t>
            </w:r>
            <w:r w:rsidRPr="00CF7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7773" w:rsidTr="005A35DE">
        <w:tc>
          <w:tcPr>
            <w:tcW w:w="14786" w:type="dxa"/>
            <w:gridSpan w:val="4"/>
          </w:tcPr>
          <w:p w:rsidR="00CF7773" w:rsidRPr="00CF7773" w:rsidRDefault="00CF7773" w:rsidP="00CF7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09.10 – 13.10 – «Дикие животные и их детёныши»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7773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686" w:type="dxa"/>
          </w:tcPr>
          <w:p w:rsidR="00B82DCB" w:rsidRDefault="00CF7773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Лепка. </w:t>
            </w:r>
            <w:r w:rsidR="00BC4EFB">
              <w:rPr>
                <w:rFonts w:ascii="Times New Roman" w:hAnsi="Times New Roman" w:cs="Times New Roman"/>
                <w:sz w:val="24"/>
                <w:szCs w:val="24"/>
              </w:rPr>
              <w:t>«Лиса и колобок» (</w:t>
            </w:r>
            <w:proofErr w:type="spellStart"/>
            <w:r w:rsidR="00BC4EFB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="00BC4E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94" w:type="dxa"/>
          </w:tcPr>
          <w:p w:rsidR="00BC4EFB" w:rsidRPr="00BC4EFB" w:rsidRDefault="00BC4EFB" w:rsidP="00BC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детей передавать образ сказочных персонажей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художественной техники – </w:t>
            </w:r>
            <w:proofErr w:type="spellStart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чувство формы и цвета. Совершенствовать умения и навыки в работе с пластилином. </w:t>
            </w:r>
          </w:p>
          <w:p w:rsidR="00BC4EFB" w:rsidRPr="00BC4EFB" w:rsidRDefault="00BC4EFB" w:rsidP="00BC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мелкую моторику рук. </w:t>
            </w:r>
          </w:p>
          <w:p w:rsidR="00B82DCB" w:rsidRDefault="00BC4EFB" w:rsidP="00BC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</w:t>
            </w:r>
            <w:proofErr w:type="spellStart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C4EFB" w:rsidTr="00827162">
        <w:tc>
          <w:tcPr>
            <w:tcW w:w="14786" w:type="dxa"/>
            <w:gridSpan w:val="4"/>
          </w:tcPr>
          <w:p w:rsidR="00BC4EFB" w:rsidRPr="00BC4EFB" w:rsidRDefault="00BC4EFB" w:rsidP="00BC4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b/>
                <w:sz w:val="24"/>
                <w:szCs w:val="24"/>
              </w:rPr>
              <w:t>16.10 – 20.10 – «Домашние животные и их детёныши, домашние птицы»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4EFB"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686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«Петушок»</w:t>
            </w:r>
          </w:p>
        </w:tc>
        <w:tc>
          <w:tcPr>
            <w:tcW w:w="5594" w:type="dxa"/>
          </w:tcPr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образные представления детей. Закреплять умение вырезать предметы и их части круглой и овальной формы. упражнять в закруглении углов у прямоугольника, треугольника. Закреплять умение аккуратно наклеивать изображение, красиво располагать его на листе бумаги. </w:t>
            </w:r>
          </w:p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Развивать чувство композиции.</w:t>
            </w:r>
          </w:p>
        </w:tc>
        <w:tc>
          <w:tcPr>
            <w:tcW w:w="3697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C4EFB" w:rsidTr="00EE24B9">
        <w:tc>
          <w:tcPr>
            <w:tcW w:w="14786" w:type="dxa"/>
            <w:gridSpan w:val="4"/>
          </w:tcPr>
          <w:p w:rsidR="00BC4EFB" w:rsidRPr="00BC4EFB" w:rsidRDefault="00BC4EFB" w:rsidP="00BC4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b/>
                <w:sz w:val="24"/>
                <w:szCs w:val="24"/>
              </w:rPr>
              <w:t>23.10 – 27.10 – «Одежда. Головные уборы»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BC4EF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686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«Девочка на прогулке»</w:t>
            </w:r>
          </w:p>
        </w:tc>
        <w:tc>
          <w:tcPr>
            <w:tcW w:w="5594" w:type="dxa"/>
          </w:tcPr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лепить фигуру человека правильно передавая форму одежды, частей тела, соблюдая пропорции. </w:t>
            </w:r>
          </w:p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использовать усвоенные ранее приемы соединения частей, сглаживания мест скрепления. </w:t>
            </w:r>
          </w:p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умение оценивать созданные изображения.</w:t>
            </w:r>
          </w:p>
        </w:tc>
        <w:tc>
          <w:tcPr>
            <w:tcW w:w="3697" w:type="dxa"/>
          </w:tcPr>
          <w:p w:rsidR="00BC4EFB" w:rsidRPr="00BC4EFB" w:rsidRDefault="00BC4EFB" w:rsidP="00BC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B82DCB" w:rsidRDefault="00BC4EFB" w:rsidP="00BC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</w:tr>
      <w:tr w:rsidR="00BC4EFB" w:rsidTr="00255648">
        <w:tc>
          <w:tcPr>
            <w:tcW w:w="14786" w:type="dxa"/>
            <w:gridSpan w:val="4"/>
          </w:tcPr>
          <w:p w:rsidR="00BC4EFB" w:rsidRPr="00BC4EFB" w:rsidRDefault="00BC4EFB" w:rsidP="00BC4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B82DCB" w:rsidTr="00B82DCB">
        <w:tc>
          <w:tcPr>
            <w:tcW w:w="1809" w:type="dxa"/>
          </w:tcPr>
          <w:p w:rsidR="00B82DCB" w:rsidRDefault="00BC4EF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686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«Карнавальное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платье»</w:t>
            </w:r>
          </w:p>
        </w:tc>
        <w:tc>
          <w:tcPr>
            <w:tcW w:w="5594" w:type="dxa"/>
          </w:tcPr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учить детей создавать аппликацию из </w:t>
            </w:r>
            <w:r w:rsidRPr="00BC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оторванных уголков салфеток, аккуратно наклеивать их на вырезанные заготовки платьев, чередуя полоски из салфеток разного цвета (оборки на платье). </w:t>
            </w:r>
          </w:p>
          <w:p w:rsidR="00BC4EF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усидчивость, желание довести дело до конца. </w:t>
            </w:r>
          </w:p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sz w:val="24"/>
                <w:szCs w:val="24"/>
              </w:rPr>
              <w:t>Развивать творческую самостоятельность, воображение, мелкую моторику.</w:t>
            </w:r>
          </w:p>
        </w:tc>
        <w:tc>
          <w:tcPr>
            <w:tcW w:w="3697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BC4EFB" w:rsidTr="00002BA8">
        <w:tc>
          <w:tcPr>
            <w:tcW w:w="14786" w:type="dxa"/>
            <w:gridSpan w:val="4"/>
          </w:tcPr>
          <w:p w:rsidR="00BC4EFB" w:rsidRPr="00BC4EFB" w:rsidRDefault="00BC4EFB" w:rsidP="00BC4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E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06.11 – 10.11 – «Наша страна. 4 ноября – День единства»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C4EFB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686" w:type="dxa"/>
          </w:tcPr>
          <w:p w:rsidR="00B82DCB" w:rsidRDefault="00BC4EF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Лепка. </w:t>
            </w:r>
            <w:r w:rsidR="00F4364B">
              <w:rPr>
                <w:rFonts w:ascii="Times New Roman" w:hAnsi="Times New Roman" w:cs="Times New Roman"/>
                <w:sz w:val="24"/>
                <w:szCs w:val="24"/>
              </w:rPr>
              <w:t>«Флаг России» (</w:t>
            </w:r>
            <w:proofErr w:type="spellStart"/>
            <w:r w:rsidR="00F4364B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="00F436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94" w:type="dxa"/>
          </w:tcPr>
          <w:p w:rsidR="00F4364B" w:rsidRDefault="00F4364B" w:rsidP="00F4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бобщить знания детей о Государственном флаге. Познакомить со значением цветов, изображённых на флаге. </w:t>
            </w:r>
          </w:p>
          <w:p w:rsidR="00F4364B" w:rsidRPr="00F4364B" w:rsidRDefault="00F4364B" w:rsidP="00F4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Вызвать у детей чувство гордости, восхищения красотой Государственного флага.</w:t>
            </w:r>
          </w:p>
          <w:p w:rsidR="00B82DCB" w:rsidRDefault="00F4364B" w:rsidP="00F4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моторику,  формировать навык аккуратного нанесения слоя пластилина на картон. Развивать эстетическое восприятие.</w:t>
            </w:r>
          </w:p>
        </w:tc>
        <w:tc>
          <w:tcPr>
            <w:tcW w:w="3697" w:type="dxa"/>
          </w:tcPr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4364B" w:rsidTr="00055009">
        <w:tc>
          <w:tcPr>
            <w:tcW w:w="14786" w:type="dxa"/>
            <w:gridSpan w:val="4"/>
          </w:tcPr>
          <w:p w:rsidR="00F4364B" w:rsidRPr="00F4364B" w:rsidRDefault="00F4364B" w:rsidP="00F43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B82DCB" w:rsidTr="00B82DCB">
        <w:tc>
          <w:tcPr>
            <w:tcW w:w="1809" w:type="dxa"/>
          </w:tcPr>
          <w:p w:rsidR="00B82DCB" w:rsidRDefault="00F4364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686" w:type="dxa"/>
          </w:tcPr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«Дома на нашей улице»</w:t>
            </w:r>
          </w:p>
        </w:tc>
        <w:tc>
          <w:tcPr>
            <w:tcW w:w="5594" w:type="dxa"/>
          </w:tcPr>
          <w:p w:rsidR="00F4364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передавать в аппликации образ городской улицы. </w:t>
            </w:r>
          </w:p>
          <w:p w:rsidR="00F4364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Уточнять представления о величине предметов. Упражнять в приемах вырезания по прямой и по косой. </w:t>
            </w:r>
          </w:p>
          <w:p w:rsidR="00F4364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аккуратно пользоваться ножницами, кисточкой, клеем. </w:t>
            </w:r>
          </w:p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Воспитывать навыки коллективной работы.</w:t>
            </w:r>
          </w:p>
        </w:tc>
        <w:tc>
          <w:tcPr>
            <w:tcW w:w="3697" w:type="dxa"/>
          </w:tcPr>
          <w:p w:rsidR="00F4364B" w:rsidRPr="00F4364B" w:rsidRDefault="00F4364B" w:rsidP="00F4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B82DCB" w:rsidRDefault="00F4364B" w:rsidP="00F4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(Стр.47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364B" w:rsidTr="003C1330">
        <w:tc>
          <w:tcPr>
            <w:tcW w:w="14786" w:type="dxa"/>
            <w:gridSpan w:val="4"/>
          </w:tcPr>
          <w:p w:rsidR="00F4364B" w:rsidRPr="00F4364B" w:rsidRDefault="00F4364B" w:rsidP="00F43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64B">
              <w:rPr>
                <w:rFonts w:ascii="Times New Roman" w:hAnsi="Times New Roman" w:cs="Times New Roman"/>
                <w:b/>
                <w:sz w:val="24"/>
                <w:szCs w:val="24"/>
              </w:rPr>
              <w:t>20.11 – 24.11 – «Мой дом. Мебель»</w:t>
            </w:r>
          </w:p>
        </w:tc>
      </w:tr>
      <w:tr w:rsidR="00B82DCB" w:rsidTr="00B82DCB">
        <w:tc>
          <w:tcPr>
            <w:tcW w:w="1809" w:type="dxa"/>
          </w:tcPr>
          <w:p w:rsidR="00B82DCB" w:rsidRDefault="00F4364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686" w:type="dxa"/>
          </w:tcPr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«Наш помощник – пылесос»</w:t>
            </w:r>
          </w:p>
        </w:tc>
        <w:tc>
          <w:tcPr>
            <w:tcW w:w="5594" w:type="dxa"/>
          </w:tcPr>
          <w:p w:rsidR="00F4364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точнить характерные особенности пылесоса (корп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ус, лаг, трубка, щетка, шнур). </w:t>
            </w:r>
          </w:p>
          <w:p w:rsidR="00F4364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акреплять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выки коммуникативного поведения. Р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асширять и активизировать словарь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по теме «Бытовая техника».</w:t>
            </w:r>
          </w:p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закреплять умение лепить предметы 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их части круглой, овальной, </w:t>
            </w:r>
            <w:proofErr w:type="spellStart"/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дискообразной</w:t>
            </w:r>
            <w:proofErr w:type="spellEnd"/>
            <w:r w:rsidRPr="00F4364B">
              <w:rPr>
                <w:rFonts w:ascii="Times New Roman" w:hAnsi="Times New Roman" w:cs="Times New Roman"/>
                <w:sz w:val="24"/>
                <w:szCs w:val="24"/>
              </w:rPr>
              <w:t xml:space="preserve"> формы, пользуясь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 всей кисти и пальцев. В</w:t>
            </w:r>
            <w:r w:rsidRPr="00F4364B">
              <w:rPr>
                <w:rFonts w:ascii="Times New Roman" w:hAnsi="Times New Roman" w:cs="Times New Roman"/>
                <w:sz w:val="24"/>
                <w:szCs w:val="24"/>
              </w:rPr>
              <w:t>оспитывать интерес к художественному творчеству, самостоятельность, художественный вкус.</w:t>
            </w:r>
          </w:p>
        </w:tc>
        <w:tc>
          <w:tcPr>
            <w:tcW w:w="3697" w:type="dxa"/>
          </w:tcPr>
          <w:p w:rsidR="00B82DCB" w:rsidRDefault="00F4364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EA31A1" w:rsidTr="003A06E7">
        <w:tc>
          <w:tcPr>
            <w:tcW w:w="14786" w:type="dxa"/>
            <w:gridSpan w:val="4"/>
          </w:tcPr>
          <w:p w:rsidR="00EA31A1" w:rsidRPr="00EA31A1" w:rsidRDefault="00EA31A1" w:rsidP="00EA3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27.11 – 01.12 – «Мой дом (посуда, продукты питания)»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6D1D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A31A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1A1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3686" w:type="dxa"/>
          </w:tcPr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«Натюрморт с фруктами»</w:t>
            </w:r>
          </w:p>
        </w:tc>
        <w:tc>
          <w:tcPr>
            <w:tcW w:w="5594" w:type="dxa"/>
          </w:tcPr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жанре живописи – натюрморте. </w:t>
            </w:r>
          </w:p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скручивать бумагу,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придавая ей разнообразные формы. </w:t>
            </w:r>
          </w:p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>бъединять изготовленные предметы в композицию.</w:t>
            </w:r>
          </w:p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мелкую моторику рук. </w:t>
            </w:r>
          </w:p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работе с бумагой.</w:t>
            </w:r>
          </w:p>
        </w:tc>
        <w:tc>
          <w:tcPr>
            <w:tcW w:w="3697" w:type="dxa"/>
          </w:tcPr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A31A1" w:rsidTr="00AE5FDC">
        <w:tc>
          <w:tcPr>
            <w:tcW w:w="14786" w:type="dxa"/>
            <w:gridSpan w:val="4"/>
          </w:tcPr>
          <w:p w:rsidR="00EA31A1" w:rsidRPr="00EA31A1" w:rsidRDefault="00EA31A1" w:rsidP="00EA3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B82DCB" w:rsidTr="00B82DCB">
        <w:tc>
          <w:tcPr>
            <w:tcW w:w="1809" w:type="dxa"/>
          </w:tcPr>
          <w:p w:rsidR="00B82DCB" w:rsidRDefault="00EA31A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686" w:type="dxa"/>
          </w:tcPr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«Весёлый снеговик»</w:t>
            </w:r>
          </w:p>
        </w:tc>
        <w:tc>
          <w:tcPr>
            <w:tcW w:w="5594" w:type="dxa"/>
          </w:tcPr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>овершенствовать приё</w:t>
            </w: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мы лепки из пластилина. Развивать фантазию и творческое воображение детей. </w:t>
            </w:r>
          </w:p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>Развивать навыки коллективной работы, умение согласовывать друг с другом замысел.</w:t>
            </w:r>
          </w:p>
        </w:tc>
        <w:tc>
          <w:tcPr>
            <w:tcW w:w="3697" w:type="dxa"/>
          </w:tcPr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A31A1" w:rsidTr="00B65D28">
        <w:tc>
          <w:tcPr>
            <w:tcW w:w="14786" w:type="dxa"/>
            <w:gridSpan w:val="4"/>
          </w:tcPr>
          <w:p w:rsidR="00EA31A1" w:rsidRPr="00EA31A1" w:rsidRDefault="00EA31A1" w:rsidP="00EA3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b/>
                <w:sz w:val="24"/>
                <w:szCs w:val="24"/>
              </w:rPr>
              <w:t>11.12 – 15.12 – «Зимние забавы»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EA31A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686" w:type="dxa"/>
          </w:tcPr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«Лыжник»</w:t>
            </w:r>
          </w:p>
        </w:tc>
        <w:tc>
          <w:tcPr>
            <w:tcW w:w="5594" w:type="dxa"/>
          </w:tcPr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навыки речевого этикета, желание  заботиться о своем здоровье. </w:t>
            </w:r>
          </w:p>
          <w:p w:rsidR="00EA31A1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словообразовании.  </w:t>
            </w:r>
          </w:p>
          <w:p w:rsidR="00B82DCB" w:rsidRDefault="00EA31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A1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клеем, нитками, ножницами, формировать у детей навык реализовывать свои творческие способности путем выбора материала для аппликации, учить доводить начатую работу до конца.</w:t>
            </w:r>
          </w:p>
        </w:tc>
        <w:tc>
          <w:tcPr>
            <w:tcW w:w="3697" w:type="dxa"/>
          </w:tcPr>
          <w:p w:rsidR="00B82DCB" w:rsidRDefault="00B454B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454BF" w:rsidTr="00E40694">
        <w:tc>
          <w:tcPr>
            <w:tcW w:w="14786" w:type="dxa"/>
            <w:gridSpan w:val="4"/>
          </w:tcPr>
          <w:p w:rsidR="00B454BF" w:rsidRPr="00B454BF" w:rsidRDefault="00B454BF" w:rsidP="00B454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b/>
                <w:sz w:val="24"/>
                <w:szCs w:val="24"/>
              </w:rPr>
              <w:t>18.12 – 22.12 – «Новый год. Игрушки (разнообразие видов игрушек)»</w:t>
            </w:r>
          </w:p>
        </w:tc>
      </w:tr>
      <w:tr w:rsidR="00B82DCB" w:rsidTr="00B82DCB">
        <w:tc>
          <w:tcPr>
            <w:tcW w:w="1809" w:type="dxa"/>
          </w:tcPr>
          <w:p w:rsidR="00B82DCB" w:rsidRDefault="00B454BF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686" w:type="dxa"/>
          </w:tcPr>
          <w:p w:rsidR="00B82DCB" w:rsidRDefault="00B454B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 (из солёного теста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игрушки: шишки, мишки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хлопушки»</w:t>
            </w:r>
          </w:p>
        </w:tc>
        <w:tc>
          <w:tcPr>
            <w:tcW w:w="5594" w:type="dxa"/>
          </w:tcPr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</w:t>
            </w: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создавать образы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вотных, игрушек, 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товых предметов: лепить из солёного теста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скульптурным способом или вырезывать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формочками для выпечки. П</w:t>
            </w: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оказать новый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способ оформления лепных фигурок -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 xml:space="preserve">оборачивание фольгой или яркими </w:t>
            </w:r>
            <w:proofErr w:type="spellStart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фанти</w:t>
            </w:r>
            <w:proofErr w:type="spellEnd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  <w:proofErr w:type="spellEnd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чувство формы, </w:t>
            </w:r>
            <w:proofErr w:type="spellStart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пропор</w:t>
            </w:r>
            <w:proofErr w:type="spellEnd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, глазомер, согласованность в работе</w:t>
            </w:r>
          </w:p>
          <w:p w:rsid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 xml:space="preserve">обеих рук. 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аккуратность; вы-</w:t>
            </w:r>
          </w:p>
          <w:p w:rsidR="00B454BF" w:rsidRPr="00B454BF" w:rsidRDefault="00B454BF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4BF">
              <w:rPr>
                <w:rFonts w:ascii="Times New Roman" w:hAnsi="Times New Roman" w:cs="Times New Roman"/>
                <w:sz w:val="24"/>
                <w:szCs w:val="24"/>
              </w:rPr>
              <w:t>звать желание украсить интерьер.</w:t>
            </w:r>
          </w:p>
          <w:p w:rsidR="00B82DCB" w:rsidRDefault="00B82DCB" w:rsidP="00B45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B82DCB" w:rsidRDefault="007800D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875FA1" w:rsidTr="002246D6">
        <w:tc>
          <w:tcPr>
            <w:tcW w:w="14786" w:type="dxa"/>
            <w:gridSpan w:val="4"/>
          </w:tcPr>
          <w:p w:rsidR="00875FA1" w:rsidRPr="00875FA1" w:rsidRDefault="00875FA1" w:rsidP="0087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25.12 – 29.12 – «Новый год»</w:t>
            </w:r>
          </w:p>
        </w:tc>
      </w:tr>
      <w:tr w:rsidR="00B82DCB" w:rsidTr="00B82DCB">
        <w:tc>
          <w:tcPr>
            <w:tcW w:w="1809" w:type="dxa"/>
          </w:tcPr>
          <w:p w:rsidR="00B82DCB" w:rsidRDefault="00875FA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686" w:type="dxa"/>
          </w:tcPr>
          <w:p w:rsidR="00B82DCB" w:rsidRDefault="00875F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«Новогодняя поздравительная открытка»</w:t>
            </w:r>
          </w:p>
        </w:tc>
        <w:tc>
          <w:tcPr>
            <w:tcW w:w="5594" w:type="dxa"/>
          </w:tcPr>
          <w:p w:rsidR="00EC00F4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5FA1" w:rsidRPr="00875FA1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делать поздравительные открытки, подбирая и создавая соответствующие празднику изображения. </w:t>
            </w:r>
          </w:p>
          <w:p w:rsidR="00EC00F4" w:rsidRDefault="00875F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вырезать одинаковые части из бумаги, сложенной гармошкой, а симметричные из бумаги, сложенной вдвое. </w:t>
            </w:r>
          </w:p>
          <w:p w:rsidR="00B82DCB" w:rsidRDefault="00875F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sz w:val="24"/>
                <w:szCs w:val="24"/>
              </w:rPr>
              <w:t>Закрепить приемы вырезания и наклеивания. Развивать эстетическое восприятие, образные представления.</w:t>
            </w:r>
          </w:p>
        </w:tc>
        <w:tc>
          <w:tcPr>
            <w:tcW w:w="3697" w:type="dxa"/>
          </w:tcPr>
          <w:p w:rsidR="00875FA1" w:rsidRPr="00875FA1" w:rsidRDefault="00875FA1" w:rsidP="0087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B82DCB" w:rsidRDefault="00875FA1" w:rsidP="0087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(Стр.81</w:t>
            </w:r>
            <w:r w:rsidRPr="00875F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5FA1" w:rsidTr="00DF6F98">
        <w:tc>
          <w:tcPr>
            <w:tcW w:w="14786" w:type="dxa"/>
            <w:gridSpan w:val="4"/>
          </w:tcPr>
          <w:p w:rsidR="00875FA1" w:rsidRPr="00875FA1" w:rsidRDefault="00875FA1" w:rsidP="0087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b/>
                <w:sz w:val="24"/>
                <w:szCs w:val="24"/>
              </w:rPr>
              <w:t>01.01 – 08.01 - Каникулы</w:t>
            </w:r>
          </w:p>
        </w:tc>
      </w:tr>
      <w:tr w:rsidR="00875FA1" w:rsidTr="004A2577">
        <w:tc>
          <w:tcPr>
            <w:tcW w:w="14786" w:type="dxa"/>
            <w:gridSpan w:val="4"/>
          </w:tcPr>
          <w:p w:rsidR="00875FA1" w:rsidRPr="00875FA1" w:rsidRDefault="00875FA1" w:rsidP="0087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A1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B82DCB" w:rsidTr="00B82DCB">
        <w:tc>
          <w:tcPr>
            <w:tcW w:w="1809" w:type="dxa"/>
          </w:tcPr>
          <w:p w:rsidR="00B82DCB" w:rsidRDefault="00875FA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686" w:type="dxa"/>
          </w:tcPr>
          <w:p w:rsidR="00B82DCB" w:rsidRDefault="00875FA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>«Зимние виды спорта»</w:t>
            </w:r>
          </w:p>
        </w:tc>
        <w:tc>
          <w:tcPr>
            <w:tcW w:w="5594" w:type="dxa"/>
          </w:tcPr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любовь к спорту, учить передавать в леп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 зимний вид спорта</w:t>
            </w: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, выделяя характерные особенности каждой фигуры в зависимости от вида спорта. </w:t>
            </w:r>
          </w:p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умения и навыки работы стекой. </w:t>
            </w:r>
          </w:p>
          <w:p w:rsidR="00EC00F4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любовь к спорту; аккуратность в работе, усидчивость.</w:t>
            </w:r>
          </w:p>
        </w:tc>
        <w:tc>
          <w:tcPr>
            <w:tcW w:w="3697" w:type="dxa"/>
          </w:tcPr>
          <w:p w:rsidR="00B82DC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02A51" w:rsidTr="00FA3AE5">
        <w:tc>
          <w:tcPr>
            <w:tcW w:w="14786" w:type="dxa"/>
            <w:gridSpan w:val="4"/>
          </w:tcPr>
          <w:p w:rsidR="00602A51" w:rsidRPr="00602A51" w:rsidRDefault="00602A51" w:rsidP="00602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b/>
                <w:sz w:val="24"/>
                <w:szCs w:val="24"/>
              </w:rPr>
              <w:t>15.01. – 19.01 – «Народные праздники на Руси»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602A5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686" w:type="dxa"/>
          </w:tcPr>
          <w:p w:rsidR="00B82DCB" w:rsidRDefault="00602A5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 (декоративная с элементами дизайна)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«Шляпы, 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кокошники»</w:t>
            </w:r>
          </w:p>
        </w:tc>
        <w:tc>
          <w:tcPr>
            <w:tcW w:w="5594" w:type="dxa"/>
          </w:tcPr>
          <w:p w:rsidR="00602A51" w:rsidRPr="00602A51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Вызвать интерес к оформлению головных уборов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, изготовленных из </w:t>
            </w: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бумажн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ых цилиндров. 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Инициировать самостоя</w:t>
            </w: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тельны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>й поиск способов украшения объ</w:t>
            </w: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ёмных</w:t>
            </w:r>
            <w:r w:rsidR="00EC00F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(</w:t>
            </w: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аппликация). Развивать чувство формы,</w:t>
            </w:r>
          </w:p>
          <w:p w:rsidR="00602A51" w:rsidRPr="00602A51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 xml:space="preserve">цвета (подбирать гармоничные </w:t>
            </w:r>
            <w:proofErr w:type="spellStart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цветосо</w:t>
            </w:r>
            <w:proofErr w:type="spellEnd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02A51" w:rsidRPr="00602A51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четания</w:t>
            </w:r>
            <w:proofErr w:type="spellEnd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 xml:space="preserve">) и композиции (строить узор, </w:t>
            </w:r>
            <w:proofErr w:type="spellStart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00F4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редуя</w:t>
            </w:r>
            <w:proofErr w:type="spellEnd"/>
            <w:r w:rsidRPr="00602A51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декоративные элементы). </w:t>
            </w:r>
          </w:p>
          <w:p w:rsidR="00602A51" w:rsidRPr="00602A51" w:rsidRDefault="00EC00F4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</w:t>
            </w:r>
            <w:r w:rsidR="00602A51" w:rsidRPr="00602A51">
              <w:rPr>
                <w:rFonts w:ascii="Times New Roman" w:hAnsi="Times New Roman" w:cs="Times New Roman"/>
                <w:sz w:val="24"/>
                <w:szCs w:val="24"/>
              </w:rPr>
              <w:t>вать у детей художественный вкус при со-</w:t>
            </w:r>
          </w:p>
          <w:p w:rsidR="00602A51" w:rsidRPr="00602A51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здании элементов костюма и театрально-</w:t>
            </w:r>
          </w:p>
          <w:p w:rsidR="00602A51" w:rsidRPr="00602A51" w:rsidRDefault="00602A51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A51">
              <w:rPr>
                <w:rFonts w:ascii="Times New Roman" w:hAnsi="Times New Roman" w:cs="Times New Roman"/>
                <w:sz w:val="24"/>
                <w:szCs w:val="24"/>
              </w:rPr>
              <w:t>игровых аксессуаров.</w:t>
            </w:r>
          </w:p>
          <w:p w:rsidR="00B82DCB" w:rsidRDefault="00B82DCB" w:rsidP="00602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B82DC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EC00F4" w:rsidTr="005D4F58">
        <w:tc>
          <w:tcPr>
            <w:tcW w:w="14786" w:type="dxa"/>
            <w:gridSpan w:val="4"/>
          </w:tcPr>
          <w:p w:rsidR="00EC00F4" w:rsidRPr="00EC00F4" w:rsidRDefault="00EC00F4" w:rsidP="00EC0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22.01 – 26.01 – «Зимующие птицы»</w:t>
            </w:r>
          </w:p>
        </w:tc>
      </w:tr>
      <w:tr w:rsidR="00B82DCB" w:rsidTr="00B82DCB">
        <w:tc>
          <w:tcPr>
            <w:tcW w:w="1809" w:type="dxa"/>
          </w:tcPr>
          <w:p w:rsidR="00B82DCB" w:rsidRDefault="00EC00F4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686" w:type="dxa"/>
          </w:tcPr>
          <w:p w:rsidR="00B82DC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«Зимующие птицы (снегирь, синичка)»</w:t>
            </w:r>
          </w:p>
        </w:tc>
        <w:tc>
          <w:tcPr>
            <w:tcW w:w="5594" w:type="dxa"/>
          </w:tcPr>
          <w:p w:rsidR="00E4790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образ птицы</w:t>
            </w:r>
            <w:r w:rsidRPr="00EC00F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художественной техники – </w:t>
            </w:r>
            <w:proofErr w:type="spellStart"/>
            <w:r w:rsidRPr="00EC00F4">
              <w:rPr>
                <w:rFonts w:ascii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 w:rsidRPr="00EC00F4"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чувство формы и цвета. Совершенствовать умения и навыки в работе с пластилином. </w:t>
            </w:r>
          </w:p>
          <w:p w:rsidR="00E4790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0F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мелкую моторику рук. </w:t>
            </w:r>
          </w:p>
          <w:p w:rsidR="00B82DCB" w:rsidRDefault="00EC00F4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0F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</w:t>
            </w:r>
            <w:proofErr w:type="spellStart"/>
            <w:r w:rsidRPr="00EC00F4">
              <w:rPr>
                <w:rFonts w:ascii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 w:rsidRPr="00EC0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B82DCB" w:rsidRDefault="00E4790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4790B" w:rsidTr="004A7254">
        <w:tc>
          <w:tcPr>
            <w:tcW w:w="14786" w:type="dxa"/>
            <w:gridSpan w:val="4"/>
          </w:tcPr>
          <w:p w:rsidR="00E4790B" w:rsidRPr="00E4790B" w:rsidRDefault="00E4790B" w:rsidP="00E4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0B">
              <w:rPr>
                <w:rFonts w:ascii="Times New Roman" w:hAnsi="Times New Roman" w:cs="Times New Roman"/>
                <w:b/>
                <w:sz w:val="24"/>
                <w:szCs w:val="24"/>
              </w:rPr>
              <w:t>29.01 – 02.02 – «Животные Севера и Брянской области»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="00E4790B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686" w:type="dxa"/>
          </w:tcPr>
          <w:p w:rsidR="00B82DCB" w:rsidRDefault="00E4790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(</w:t>
            </w:r>
            <w:r w:rsidR="00622C08">
              <w:rPr>
                <w:rFonts w:ascii="Times New Roman" w:hAnsi="Times New Roman" w:cs="Times New Roman"/>
                <w:sz w:val="24"/>
                <w:szCs w:val="24"/>
              </w:rPr>
              <w:t>вырезание деталей по шаблону и обрывание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«</w:t>
            </w:r>
            <w:r w:rsidR="00622C08">
              <w:rPr>
                <w:rFonts w:ascii="Times New Roman" w:hAnsi="Times New Roman" w:cs="Times New Roman"/>
                <w:sz w:val="24"/>
                <w:szCs w:val="24"/>
              </w:rPr>
              <w:t>Пингвин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594" w:type="dxa"/>
          </w:tcPr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Учить детей вырезать пингвина, используя прием силуэтного вырезывания и знакомые приемы.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</w:t>
            </w: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 xml:space="preserve"> с техникой обрывной аппликации.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Закреплять умения обращения с простейшими орудиями труда – ножницами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(разрезание по прямой, кривой линиям).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способности, глазомер;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процессы; </w:t>
            </w: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 и мелкой моторики детских рук.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Активизировать творческий подход к выполнению работы.</w:t>
            </w:r>
          </w:p>
          <w:p w:rsidR="00622C08" w:rsidRPr="00622C08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Воспитывать самостоятельность, аккур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атность в работе, бережливость, </w:t>
            </w: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дисциплинированность, </w:t>
            </w:r>
            <w:r w:rsidRPr="00622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терпение, усидчивость.</w:t>
            </w:r>
          </w:p>
          <w:p w:rsidR="00B82DCB" w:rsidRDefault="00622C08" w:rsidP="0062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08">
              <w:rPr>
                <w:rFonts w:ascii="Times New Roman" w:hAnsi="Times New Roman" w:cs="Times New Roman"/>
                <w:sz w:val="24"/>
                <w:szCs w:val="24"/>
              </w:rPr>
              <w:t>Воспитывать доброжелательность, любознательность.</w:t>
            </w:r>
          </w:p>
        </w:tc>
        <w:tc>
          <w:tcPr>
            <w:tcW w:w="3697" w:type="dxa"/>
          </w:tcPr>
          <w:p w:rsidR="00B82DCB" w:rsidRDefault="00E4790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E4790B" w:rsidTr="006840D5">
        <w:tc>
          <w:tcPr>
            <w:tcW w:w="14786" w:type="dxa"/>
            <w:gridSpan w:val="4"/>
          </w:tcPr>
          <w:p w:rsidR="00E4790B" w:rsidRPr="00E4790B" w:rsidRDefault="00E4790B" w:rsidP="00E4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05.02 – 09.02 – «Опасности вокруг нас. Бытовая техника»</w:t>
            </w:r>
          </w:p>
        </w:tc>
      </w:tr>
      <w:tr w:rsidR="00B82DCB" w:rsidTr="00B82DCB">
        <w:tc>
          <w:tcPr>
            <w:tcW w:w="1809" w:type="dxa"/>
          </w:tcPr>
          <w:p w:rsidR="00B82DCB" w:rsidRDefault="00E4790B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686" w:type="dxa"/>
          </w:tcPr>
          <w:p w:rsidR="00B82DCB" w:rsidRDefault="00622C08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Лепка. </w:t>
            </w:r>
            <w:r w:rsidR="00AF790D" w:rsidRPr="00AF790D">
              <w:rPr>
                <w:rFonts w:ascii="Times New Roman" w:hAnsi="Times New Roman" w:cs="Times New Roman"/>
                <w:sz w:val="24"/>
                <w:szCs w:val="24"/>
              </w:rPr>
              <w:t>«Опасности вокруг нас. Бытовая техника»</w:t>
            </w:r>
          </w:p>
        </w:tc>
        <w:tc>
          <w:tcPr>
            <w:tcW w:w="5594" w:type="dxa"/>
          </w:tcPr>
          <w:p w:rsidR="00AF790D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умение самостоятельно задумывать содержание своей работы и доводить замысел до конца, используя разнообразные приёмы лепки. </w:t>
            </w:r>
          </w:p>
          <w:p w:rsidR="00B82DCB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Вызвать желание дополнять созданное изображение соответствующими содержанию деталями, предметами.</w:t>
            </w:r>
          </w:p>
        </w:tc>
        <w:tc>
          <w:tcPr>
            <w:tcW w:w="3697" w:type="dxa"/>
          </w:tcPr>
          <w:p w:rsidR="00AF790D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етском саду». Старшая группа</w:t>
            </w:r>
          </w:p>
          <w:p w:rsidR="00B82DCB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тр. 81)</w:t>
            </w:r>
          </w:p>
        </w:tc>
      </w:tr>
      <w:tr w:rsidR="00AF790D" w:rsidTr="00F230F7">
        <w:tc>
          <w:tcPr>
            <w:tcW w:w="14786" w:type="dxa"/>
            <w:gridSpan w:val="4"/>
          </w:tcPr>
          <w:p w:rsidR="00AF790D" w:rsidRPr="00AF790D" w:rsidRDefault="00AF790D" w:rsidP="00AF7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b/>
                <w:sz w:val="24"/>
                <w:szCs w:val="24"/>
              </w:rPr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B82DCB" w:rsidTr="00B82DCB">
        <w:tc>
          <w:tcPr>
            <w:tcW w:w="1809" w:type="dxa"/>
          </w:tcPr>
          <w:p w:rsidR="00B82DCB" w:rsidRDefault="00AF790D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686" w:type="dxa"/>
          </w:tcPr>
          <w:p w:rsidR="00B82DCB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CF6E41">
              <w:rPr>
                <w:rFonts w:ascii="Times New Roman" w:hAnsi="Times New Roman" w:cs="Times New Roman"/>
                <w:sz w:val="24"/>
                <w:szCs w:val="24"/>
              </w:rPr>
              <w:t xml:space="preserve"> (из шерстяных ниток)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6E41">
              <w:rPr>
                <w:rFonts w:ascii="Times New Roman" w:hAnsi="Times New Roman" w:cs="Times New Roman"/>
                <w:sz w:val="24"/>
                <w:szCs w:val="24"/>
              </w:rPr>
              <w:t>«Пушистые картины»</w:t>
            </w:r>
          </w:p>
        </w:tc>
        <w:tc>
          <w:tcPr>
            <w:tcW w:w="5594" w:type="dxa"/>
          </w:tcPr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Учить детей делать аппликацию</w:t>
            </w:r>
          </w:p>
          <w:p w:rsidR="00CF6E41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из шерстяных ниток. </w:t>
            </w:r>
          </w:p>
          <w:p w:rsidR="00CF6E41" w:rsidRDefault="00CF6E41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Обогатить апплика</w:t>
            </w:r>
            <w:r w:rsidR="00215247" w:rsidRPr="00215247">
              <w:rPr>
                <w:rFonts w:ascii="Times New Roman" w:hAnsi="Times New Roman" w:cs="Times New Roman"/>
                <w:sz w:val="24"/>
                <w:szCs w:val="24"/>
              </w:rPr>
              <w:t>тивную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нику - показать два разных спо</w:t>
            </w:r>
            <w:r w:rsidR="00215247" w:rsidRPr="00215247">
              <w:rPr>
                <w:rFonts w:ascii="Times New Roman" w:hAnsi="Times New Roman" w:cs="Times New Roman"/>
                <w:sz w:val="24"/>
                <w:szCs w:val="24"/>
              </w:rPr>
              <w:t>соба 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образа: контурное и силуэт</w:t>
            </w:r>
            <w:r w:rsidR="00215247"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ное. </w:t>
            </w:r>
          </w:p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моторику, глазомер,</w:t>
            </w:r>
          </w:p>
          <w:p w:rsidR="00CF6E41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чувство формы и композиции. </w:t>
            </w:r>
          </w:p>
          <w:p w:rsidR="00215247" w:rsidRPr="00215247" w:rsidRDefault="00CF6E41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215247" w:rsidRPr="00215247">
              <w:rPr>
                <w:rFonts w:ascii="Times New Roman" w:hAnsi="Times New Roman" w:cs="Times New Roman"/>
                <w:sz w:val="24"/>
                <w:szCs w:val="24"/>
              </w:rPr>
              <w:t>интерес к изобразительному искусству.</w:t>
            </w:r>
          </w:p>
          <w:p w:rsidR="00B82DCB" w:rsidRDefault="00B82DCB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B82DCB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AF790D" w:rsidTr="0015377C">
        <w:tc>
          <w:tcPr>
            <w:tcW w:w="14786" w:type="dxa"/>
            <w:gridSpan w:val="4"/>
          </w:tcPr>
          <w:p w:rsidR="00AF790D" w:rsidRPr="00AF790D" w:rsidRDefault="00AF790D" w:rsidP="00AF7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b/>
                <w:sz w:val="24"/>
                <w:szCs w:val="24"/>
              </w:rPr>
              <w:t>19.02 – 22.02 – День Защитников Отечества, профессии»</w:t>
            </w:r>
          </w:p>
        </w:tc>
      </w:tr>
      <w:tr w:rsidR="00B82DCB" w:rsidTr="00B82DCB">
        <w:tc>
          <w:tcPr>
            <w:tcW w:w="1809" w:type="dxa"/>
          </w:tcPr>
          <w:p w:rsidR="00B82DCB" w:rsidRDefault="00AF790D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686" w:type="dxa"/>
          </w:tcPr>
          <w:p w:rsidR="00B82DCB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«Пограничник с собакой»</w:t>
            </w:r>
          </w:p>
        </w:tc>
        <w:tc>
          <w:tcPr>
            <w:tcW w:w="5594" w:type="dxa"/>
          </w:tcPr>
          <w:p w:rsidR="00AF790D" w:rsidRDefault="00AF790D" w:rsidP="00AF7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представления о службе на границе. Формировать уважение к людям военных профессий. </w:t>
            </w:r>
          </w:p>
          <w:p w:rsidR="00AF790D" w:rsidRPr="00AF790D" w:rsidRDefault="00AF790D" w:rsidP="00AF7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Упражнять в изображении человека и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отного. Закреплять знакомые приё</w:t>
            </w: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мы лепки.</w:t>
            </w:r>
          </w:p>
          <w:p w:rsidR="00B82DCB" w:rsidRDefault="00B82DCB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AF790D" w:rsidRPr="00AF790D" w:rsidRDefault="00AF790D" w:rsidP="00AF7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82DCB" w:rsidRDefault="00AF790D" w:rsidP="00AF7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AF790D">
              <w:rPr>
                <w:rFonts w:ascii="Times New Roman" w:hAnsi="Times New Roman" w:cs="Times New Roman"/>
                <w:sz w:val="24"/>
                <w:szCs w:val="24"/>
              </w:rPr>
              <w:t>.290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790D" w:rsidTr="00705428">
        <w:tc>
          <w:tcPr>
            <w:tcW w:w="14786" w:type="dxa"/>
            <w:gridSpan w:val="4"/>
          </w:tcPr>
          <w:p w:rsidR="00AF790D" w:rsidRPr="00AF790D" w:rsidRDefault="00AF790D" w:rsidP="00AF7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90D">
              <w:rPr>
                <w:rFonts w:ascii="Times New Roman" w:hAnsi="Times New Roman" w:cs="Times New Roman"/>
                <w:b/>
                <w:sz w:val="24"/>
                <w:szCs w:val="24"/>
              </w:rPr>
              <w:t>26.02 – 02.03 – «Профессии»</w:t>
            </w:r>
          </w:p>
        </w:tc>
      </w:tr>
      <w:tr w:rsidR="00AF790D" w:rsidTr="00B82DCB">
        <w:tc>
          <w:tcPr>
            <w:tcW w:w="1809" w:type="dxa"/>
          </w:tcPr>
          <w:p w:rsidR="00AF790D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="00AF790D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3686" w:type="dxa"/>
          </w:tcPr>
          <w:p w:rsidR="00AF790D" w:rsidRDefault="00AF790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  <w:r w:rsidR="00215247">
              <w:rPr>
                <w:rFonts w:ascii="Times New Roman" w:hAnsi="Times New Roman" w:cs="Times New Roman"/>
                <w:sz w:val="24"/>
                <w:szCs w:val="24"/>
              </w:rPr>
              <w:t>«Что могут сделать умелые ручки»</w:t>
            </w:r>
          </w:p>
        </w:tc>
        <w:tc>
          <w:tcPr>
            <w:tcW w:w="5594" w:type="dxa"/>
          </w:tcPr>
          <w:p w:rsidR="00215247" w:rsidRDefault="00215247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бобщить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предметном мире. В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питывать уважение к людям труда.</w:t>
            </w:r>
          </w:p>
          <w:p w:rsidR="00AF790D" w:rsidRDefault="00215247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умение изображать предметы и 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объединять их в группы по принадлежности к профессии.</w:t>
            </w:r>
          </w:p>
        </w:tc>
        <w:tc>
          <w:tcPr>
            <w:tcW w:w="3697" w:type="dxa"/>
          </w:tcPr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Голицына «Конспекты комплексно-тематических занятий. Старшая группа»</w:t>
            </w:r>
          </w:p>
          <w:p w:rsidR="00AF790D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.435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5247" w:rsidTr="00D0315A">
        <w:tc>
          <w:tcPr>
            <w:tcW w:w="14786" w:type="dxa"/>
            <w:gridSpan w:val="4"/>
          </w:tcPr>
          <w:p w:rsidR="00215247" w:rsidRPr="00215247" w:rsidRDefault="00215247" w:rsidP="00215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05.03 – 07.03 – «Моя семья. Мамин день»</w:t>
            </w:r>
          </w:p>
        </w:tc>
      </w:tr>
      <w:tr w:rsidR="00AF790D" w:rsidTr="00B82DCB">
        <w:tc>
          <w:tcPr>
            <w:tcW w:w="1809" w:type="dxa"/>
          </w:tcPr>
          <w:p w:rsidR="00AF790D" w:rsidRDefault="00215247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686" w:type="dxa"/>
          </w:tcPr>
          <w:p w:rsidR="00AF790D" w:rsidRDefault="00215247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(модульная из колец).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Конфетница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мамочки» </w:t>
            </w:r>
          </w:p>
        </w:tc>
        <w:tc>
          <w:tcPr>
            <w:tcW w:w="5594" w:type="dxa"/>
          </w:tcPr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Учить детей лепить красивые и</w:t>
            </w:r>
          </w:p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в то же время функциональные (полез-</w:t>
            </w:r>
          </w:p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) предметы в подарок близким людям.</w:t>
            </w:r>
          </w:p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Познакомить с новым способом лепки -</w:t>
            </w:r>
          </w:p>
          <w:p w:rsid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из колец. </w:t>
            </w:r>
          </w:p>
          <w:p w:rsid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возможность модели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формы изделия (расширения или 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сужения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частях) за счёт изме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нения длины исходных деталей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«колба</w:t>
            </w: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 xml:space="preserve">сок». </w:t>
            </w:r>
          </w:p>
          <w:p w:rsidR="00215247" w:rsidRPr="00215247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заботливое</w:t>
            </w:r>
          </w:p>
          <w:p w:rsidR="00AF790D" w:rsidRDefault="00215247" w:rsidP="00215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47">
              <w:rPr>
                <w:rFonts w:ascii="Times New Roman" w:hAnsi="Times New Roman" w:cs="Times New Roman"/>
                <w:sz w:val="24"/>
                <w:szCs w:val="24"/>
              </w:rPr>
              <w:t>отношение к членам своей семьи.</w:t>
            </w:r>
          </w:p>
        </w:tc>
        <w:tc>
          <w:tcPr>
            <w:tcW w:w="3697" w:type="dxa"/>
          </w:tcPr>
          <w:p w:rsidR="00AF790D" w:rsidRDefault="00215247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F6E41" w:rsidTr="0074597E">
        <w:tc>
          <w:tcPr>
            <w:tcW w:w="14786" w:type="dxa"/>
            <w:gridSpan w:val="4"/>
          </w:tcPr>
          <w:p w:rsidR="00CF6E41" w:rsidRPr="00CF6E41" w:rsidRDefault="00CF6E41" w:rsidP="00CF6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12.03 – 16.03 – «Весна (сезонные изменения, живая и неживая природа, комнатные </w:t>
            </w:r>
            <w:proofErr w:type="spellStart"/>
            <w:r w:rsidRPr="00CF6E41">
              <w:rPr>
                <w:rFonts w:ascii="Times New Roman" w:hAnsi="Times New Roman" w:cs="Times New Roman"/>
                <w:b/>
                <w:sz w:val="24"/>
                <w:szCs w:val="24"/>
              </w:rPr>
              <w:t>растеня</w:t>
            </w:r>
            <w:proofErr w:type="spellEnd"/>
            <w:r w:rsidRPr="00CF6E41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215247" w:rsidTr="00B82DCB">
        <w:tc>
          <w:tcPr>
            <w:tcW w:w="1809" w:type="dxa"/>
          </w:tcPr>
          <w:p w:rsidR="00215247" w:rsidRDefault="00CF6E4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686" w:type="dxa"/>
          </w:tcPr>
          <w:p w:rsidR="00215247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«Волшебница весна»</w:t>
            </w:r>
          </w:p>
        </w:tc>
        <w:tc>
          <w:tcPr>
            <w:tcW w:w="5594" w:type="dxa"/>
          </w:tcPr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точнить и закрепить представления об изменениях в природе весной, её признаках. Формировать грамматический строй речи и активизировать словарь детей. </w:t>
            </w:r>
          </w:p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творческое воображение, творческие проявления; способствовать формированию умений и навыков в аппликации (с цветной бумагой, бумажными салфетками) ; использовать в работе симметричное вырезание, работа с трафаретами (обводить, вырезать, использовать приём скатывания салфетки между ладонями, закрепить способ складывания божьи коровки из бумаги, по типу оригами. </w:t>
            </w:r>
          </w:p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передавать в аппликации красоту природы, развивать эстетическое восприятие. </w:t>
            </w:r>
          </w:p>
          <w:p w:rsidR="00CF6E41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создавать коллективную композицию. </w:t>
            </w:r>
          </w:p>
          <w:p w:rsidR="00215247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доводить начатое дело до конца, соблюдая аккуратность в работе.</w:t>
            </w:r>
          </w:p>
        </w:tc>
        <w:tc>
          <w:tcPr>
            <w:tcW w:w="3697" w:type="dxa"/>
          </w:tcPr>
          <w:p w:rsidR="00215247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CF6E41" w:rsidTr="000A7B35">
        <w:tc>
          <w:tcPr>
            <w:tcW w:w="14786" w:type="dxa"/>
            <w:gridSpan w:val="4"/>
          </w:tcPr>
          <w:p w:rsidR="00CF6E41" w:rsidRPr="00CF6E41" w:rsidRDefault="00CF6E41" w:rsidP="00CF6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E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215247" w:rsidTr="00B82DCB">
        <w:tc>
          <w:tcPr>
            <w:tcW w:w="1809" w:type="dxa"/>
          </w:tcPr>
          <w:p w:rsidR="00215247" w:rsidRDefault="00CF6E41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686" w:type="dxa"/>
          </w:tcPr>
          <w:p w:rsidR="00215247" w:rsidRDefault="00CF6E41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 w:rsidR="00B84886">
              <w:rPr>
                <w:rFonts w:ascii="Times New Roman" w:hAnsi="Times New Roman" w:cs="Times New Roman"/>
                <w:sz w:val="24"/>
                <w:szCs w:val="24"/>
              </w:rPr>
              <w:t xml:space="preserve"> (сюжетная по представлению</w:t>
            </w:r>
            <w:r w:rsidR="00F46D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D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4886">
              <w:rPr>
                <w:rFonts w:ascii="Times New Roman" w:hAnsi="Times New Roman" w:cs="Times New Roman"/>
                <w:sz w:val="24"/>
                <w:szCs w:val="24"/>
              </w:rPr>
              <w:t>На дне морском</w:t>
            </w:r>
            <w:r w:rsidR="00F46D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94" w:type="dxa"/>
          </w:tcPr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интерес к лепке обра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зов подводного мира по представлению.</w:t>
            </w:r>
          </w:p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Обогатить и разнообразить зрительные</w:t>
            </w:r>
          </w:p>
          <w:p w:rsid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впечатления. </w:t>
            </w:r>
          </w:p>
          <w:p w:rsid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условия для творче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освоенных способов и 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приёмов лепки. </w:t>
            </w:r>
          </w:p>
          <w:p w:rsid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договариваться и 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коллективную работу. </w:t>
            </w:r>
          </w:p>
          <w:p w:rsidR="00215247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вать воображение и чувство композиции.</w:t>
            </w:r>
          </w:p>
        </w:tc>
        <w:tc>
          <w:tcPr>
            <w:tcW w:w="3697" w:type="dxa"/>
          </w:tcPr>
          <w:p w:rsidR="00215247" w:rsidRDefault="00F46D7A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46D7A" w:rsidTr="00A767A4">
        <w:tc>
          <w:tcPr>
            <w:tcW w:w="14786" w:type="dxa"/>
            <w:gridSpan w:val="4"/>
          </w:tcPr>
          <w:p w:rsidR="00F46D7A" w:rsidRPr="00F46D7A" w:rsidRDefault="00F46D7A" w:rsidP="00F46D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7A">
              <w:rPr>
                <w:rFonts w:ascii="Times New Roman" w:hAnsi="Times New Roman" w:cs="Times New Roman"/>
                <w:b/>
                <w:sz w:val="24"/>
                <w:szCs w:val="24"/>
              </w:rPr>
              <w:t>26.03 – 30.03 – «День птиц – 1 апреля. Перелётные птицы»</w:t>
            </w:r>
          </w:p>
        </w:tc>
      </w:tr>
      <w:tr w:rsidR="00215247" w:rsidTr="00B82DCB">
        <w:tc>
          <w:tcPr>
            <w:tcW w:w="1809" w:type="dxa"/>
          </w:tcPr>
          <w:p w:rsidR="00215247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6D7A"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686" w:type="dxa"/>
          </w:tcPr>
          <w:p w:rsidR="00215247" w:rsidRDefault="00F46D7A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(</w:t>
            </w:r>
            <w:r w:rsidR="00C6106F">
              <w:rPr>
                <w:rFonts w:ascii="Times New Roman" w:hAnsi="Times New Roman" w:cs="Times New Roman"/>
                <w:sz w:val="24"/>
                <w:szCs w:val="24"/>
              </w:rPr>
              <w:t>моделирование на плоскости – аппликация из кругов)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«Перелётные птицы. Скворцы»</w:t>
            </w:r>
          </w:p>
        </w:tc>
        <w:tc>
          <w:tcPr>
            <w:tcW w:w="5594" w:type="dxa"/>
          </w:tcPr>
          <w:p w:rsidR="00C6106F" w:rsidRDefault="00C6106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вырезать круг из квадрата, передавая форму и пропорции. </w:t>
            </w:r>
          </w:p>
          <w:p w:rsidR="00C6106F" w:rsidRDefault="00C6106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Учить навыкам коллективной деятельности. Развивать пространственные представления, умение продумывать расположение своей части работы, развивать воображение. </w:t>
            </w:r>
          </w:p>
          <w:p w:rsidR="00215247" w:rsidRDefault="00C6106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Учить оценивать свою работу и работу других детей.                                                                                                                                             </w:t>
            </w:r>
          </w:p>
        </w:tc>
        <w:tc>
          <w:tcPr>
            <w:tcW w:w="3697" w:type="dxa"/>
          </w:tcPr>
          <w:p w:rsidR="00215247" w:rsidRDefault="00C6106F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84886" w:rsidTr="008536FF">
        <w:tc>
          <w:tcPr>
            <w:tcW w:w="14786" w:type="dxa"/>
            <w:gridSpan w:val="4"/>
          </w:tcPr>
          <w:p w:rsidR="00B84886" w:rsidRPr="00B84886" w:rsidRDefault="00B84886" w:rsidP="00B84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CF6E41" w:rsidTr="00B82DCB">
        <w:tc>
          <w:tcPr>
            <w:tcW w:w="1809" w:type="dxa"/>
          </w:tcPr>
          <w:p w:rsidR="00CF6E41" w:rsidRDefault="00CF6D1D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84886"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686" w:type="dxa"/>
          </w:tcPr>
          <w:p w:rsidR="00CF6E41" w:rsidRDefault="00B84886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 сюжетная (по мотивам народных сказок). «Бабушкины сказки» </w:t>
            </w:r>
          </w:p>
        </w:tc>
        <w:tc>
          <w:tcPr>
            <w:tcW w:w="5594" w:type="dxa"/>
          </w:tcPr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лепить по мотивам 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русских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народных сказок: самостоятельно 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отдельного героя или сюжет, оп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и приёмы лепки, в зави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симости от характера образа придавать</w:t>
            </w:r>
          </w:p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персонажам сказочные черты (внешние</w:t>
            </w:r>
          </w:p>
          <w:p w:rsid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узнаваемые черты,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костюма, ин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терьера)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способности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сюже</w:t>
            </w: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тосложению</w:t>
            </w:r>
            <w:proofErr w:type="spellEnd"/>
            <w:r w:rsidRPr="00B84886">
              <w:rPr>
                <w:rFonts w:ascii="Times New Roman" w:hAnsi="Times New Roman" w:cs="Times New Roman"/>
                <w:sz w:val="24"/>
                <w:szCs w:val="24"/>
              </w:rPr>
              <w:t xml:space="preserve"> и композиции. </w:t>
            </w:r>
          </w:p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</w:p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художественный вкус, самостоятельность,</w:t>
            </w:r>
          </w:p>
          <w:p w:rsidR="00B84886" w:rsidRPr="00B84886" w:rsidRDefault="00B84886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sz w:val="24"/>
                <w:szCs w:val="24"/>
              </w:rPr>
              <w:t>творческую инициативность.</w:t>
            </w:r>
          </w:p>
          <w:p w:rsidR="00CF6E41" w:rsidRDefault="00CF6E41" w:rsidP="00B84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CF6E41" w:rsidRDefault="00B84886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B84886" w:rsidTr="00EA102A">
        <w:tc>
          <w:tcPr>
            <w:tcW w:w="14786" w:type="dxa"/>
            <w:gridSpan w:val="4"/>
          </w:tcPr>
          <w:p w:rsidR="00B84886" w:rsidRPr="00B84886" w:rsidRDefault="00B84886" w:rsidP="00B84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8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09.04 – 13.04 – «Космос»</w:t>
            </w:r>
          </w:p>
        </w:tc>
      </w:tr>
      <w:tr w:rsidR="00F46D7A" w:rsidTr="00B82DCB">
        <w:tc>
          <w:tcPr>
            <w:tcW w:w="1809" w:type="dxa"/>
          </w:tcPr>
          <w:p w:rsidR="00F46D7A" w:rsidRDefault="00B84886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686" w:type="dxa"/>
          </w:tcPr>
          <w:p w:rsidR="00F46D7A" w:rsidRDefault="00B84886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  <w:r w:rsidR="00614ABC">
              <w:rPr>
                <w:rFonts w:ascii="Times New Roman" w:hAnsi="Times New Roman" w:cs="Times New Roman"/>
                <w:sz w:val="24"/>
                <w:szCs w:val="24"/>
              </w:rPr>
              <w:t>«Ракета летит к звёздам»</w:t>
            </w:r>
          </w:p>
        </w:tc>
        <w:tc>
          <w:tcPr>
            <w:tcW w:w="5594" w:type="dxa"/>
          </w:tcPr>
          <w:p w:rsidR="00614ABC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 xml:space="preserve">асширять представление о космической технике, закреплять навыки работы ножницами: резание по прямой и косой, вырезывание округлых форм, симметричное вырезывание. </w:t>
            </w:r>
          </w:p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воображение фантазию.</w:t>
            </w:r>
          </w:p>
        </w:tc>
        <w:tc>
          <w:tcPr>
            <w:tcW w:w="3697" w:type="dxa"/>
          </w:tcPr>
          <w:p w:rsidR="00614ABC" w:rsidRPr="00614ABC" w:rsidRDefault="00614ABC" w:rsidP="0061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F46D7A" w:rsidRDefault="00614ABC" w:rsidP="00614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>.375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14ABC" w:rsidTr="000E7C70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F46D7A" w:rsidTr="00B82DCB">
        <w:tc>
          <w:tcPr>
            <w:tcW w:w="1809" w:type="dxa"/>
          </w:tcPr>
          <w:p w:rsidR="00F46D7A" w:rsidRDefault="00CF6D1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4ABC"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686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Лепка. «Витамины в корзине»</w:t>
            </w:r>
          </w:p>
        </w:tc>
        <w:tc>
          <w:tcPr>
            <w:tcW w:w="5594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sz w:val="24"/>
                <w:szCs w:val="24"/>
              </w:rPr>
              <w:t>Учить детей работать в коллективе, лепить фрукты и овощи по представлению, используя знакомые техники лепки; развивать мелкую моторику. Познакомить детей с понятием “витамины”, сформировать у них представление о необходимости наличия витаминов в организме человека, о полезных продуктах, в которых содержатся витамины; воспитать у детей потребность правильно питаться, воспитывать чувство сопереживания, желание прийти на помощь.</w:t>
            </w:r>
          </w:p>
        </w:tc>
        <w:tc>
          <w:tcPr>
            <w:tcW w:w="3697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14ABC" w:rsidTr="0080779F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t>23.04 – 27.04 – «Наша страна. Богатства Земли (эволюция земли, природные ископаемые)»</w:t>
            </w:r>
          </w:p>
        </w:tc>
      </w:tr>
      <w:tr w:rsidR="00F46D7A" w:rsidTr="00B82DCB">
        <w:tc>
          <w:tcPr>
            <w:tcW w:w="1809" w:type="dxa"/>
          </w:tcPr>
          <w:p w:rsidR="00F46D7A" w:rsidRDefault="00614ABC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686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  <w:r w:rsidR="001F05ED">
              <w:rPr>
                <w:rFonts w:ascii="Times New Roman" w:hAnsi="Times New Roman" w:cs="Times New Roman"/>
                <w:sz w:val="24"/>
                <w:szCs w:val="24"/>
              </w:rPr>
              <w:t>«Звёзды и кометы»</w:t>
            </w:r>
          </w:p>
        </w:tc>
        <w:tc>
          <w:tcPr>
            <w:tcW w:w="5594" w:type="dxa"/>
          </w:tcPr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Учить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етей вырезать пятилу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чевые звёзды: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квадратный 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лист бума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 по схеме и делать срезы (бо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лее остры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или более тупые). Вызвать ин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терес к созданию образа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кометы»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состоя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щей из «головы» - звезды, вырезанной по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схеме, и «хвоста», составленного из полос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рваной, мятой и скрученной бумаги или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лоскутков ткани.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В самостоятельной художественной де-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ятельности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или на занятиях по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венному труду можно показать детям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 объемных звёзд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бом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попарного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склеивания половинок вы-</w:t>
            </w:r>
          </w:p>
          <w:p w:rsid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резанных форм. 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Вызвать интерес к со-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ставлению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созвездий из вырезанных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звёзд (с ориентиром на контурные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созвездий). </w:t>
            </w:r>
          </w:p>
          <w:p w:rsidR="001F05ED" w:rsidRP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ана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логию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ежду разными видами звёзд (мор</w:t>
            </w: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ские, космические, ёлочные, </w:t>
            </w: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декоратив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05ED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 символы). </w:t>
            </w:r>
          </w:p>
          <w:p w:rsidR="00F46D7A" w:rsidRDefault="001F05ED" w:rsidP="001F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Развивать вним</w:t>
            </w:r>
            <w:r w:rsidR="0054531E">
              <w:rPr>
                <w:rFonts w:ascii="Times New Roman" w:hAnsi="Times New Roman" w:cs="Times New Roman"/>
                <w:sz w:val="24"/>
                <w:szCs w:val="24"/>
              </w:rPr>
              <w:t>ание, чув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формы.</w:t>
            </w:r>
          </w:p>
        </w:tc>
        <w:tc>
          <w:tcPr>
            <w:tcW w:w="3697" w:type="dxa"/>
          </w:tcPr>
          <w:p w:rsidR="00F46D7A" w:rsidRDefault="001F05E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614ABC" w:rsidTr="00E66AAB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03.05 – 04.05 – «Россия – Родина моя»</w:t>
            </w:r>
          </w:p>
        </w:tc>
      </w:tr>
      <w:tr w:rsidR="00614ABC" w:rsidTr="008F5652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614ABC" w:rsidTr="00AC311B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t>14.05 – 18.05 – «Насекомые. Цветы. Первоцветы»</w:t>
            </w:r>
          </w:p>
        </w:tc>
      </w:tr>
      <w:tr w:rsidR="00F46D7A" w:rsidTr="00B82DCB">
        <w:tc>
          <w:tcPr>
            <w:tcW w:w="1809" w:type="dxa"/>
          </w:tcPr>
          <w:p w:rsidR="00F46D7A" w:rsidRDefault="00614ABC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686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 w:rsidR="001F05ED">
              <w:rPr>
                <w:rFonts w:ascii="Times New Roman" w:hAnsi="Times New Roman" w:cs="Times New Roman"/>
                <w:sz w:val="24"/>
                <w:szCs w:val="24"/>
              </w:rPr>
              <w:t xml:space="preserve"> сюжетная (коллективная 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«</w:t>
            </w:r>
            <w:r w:rsidR="001F05ED">
              <w:rPr>
                <w:rFonts w:ascii="Times New Roman" w:hAnsi="Times New Roman" w:cs="Times New Roman"/>
                <w:sz w:val="24"/>
                <w:szCs w:val="24"/>
              </w:rPr>
              <w:t>Мы на луг ходили…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594" w:type="dxa"/>
          </w:tcPr>
          <w:p w:rsidR="001F05ED" w:rsidRDefault="001F05E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лепить по выбору луговые растения и насекомых, передавая характерные особенности их строения и окраски. </w:t>
            </w:r>
          </w:p>
          <w:p w:rsidR="001F05ED" w:rsidRDefault="001F05E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коммуникативные навыки.  </w:t>
            </w:r>
          </w:p>
          <w:p w:rsidR="001F05ED" w:rsidRDefault="001F05E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наблюдательность. </w:t>
            </w:r>
          </w:p>
          <w:p w:rsidR="00F46D7A" w:rsidRDefault="001F05ED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D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живой природе.</w:t>
            </w:r>
          </w:p>
        </w:tc>
        <w:tc>
          <w:tcPr>
            <w:tcW w:w="3697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14ABC" w:rsidTr="003B3E26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t>21.05 – 25.05 – «Цветы. Комнатные растения»</w:t>
            </w:r>
          </w:p>
        </w:tc>
      </w:tr>
      <w:tr w:rsidR="00F46D7A" w:rsidTr="00B82DCB">
        <w:tc>
          <w:tcPr>
            <w:tcW w:w="1809" w:type="dxa"/>
          </w:tcPr>
          <w:p w:rsidR="00F46D7A" w:rsidRDefault="00614ABC" w:rsidP="00CF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686" w:type="dxa"/>
          </w:tcPr>
          <w:p w:rsidR="00F46D7A" w:rsidRDefault="00614ABC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54531E">
              <w:rPr>
                <w:rFonts w:ascii="Times New Roman" w:hAnsi="Times New Roman" w:cs="Times New Roman"/>
                <w:sz w:val="24"/>
                <w:szCs w:val="24"/>
              </w:rPr>
              <w:t xml:space="preserve"> (объёмная)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531E">
              <w:rPr>
                <w:rFonts w:ascii="Times New Roman" w:hAnsi="Times New Roman" w:cs="Times New Roman"/>
                <w:sz w:val="24"/>
                <w:szCs w:val="24"/>
              </w:rPr>
              <w:t xml:space="preserve"> «Фиалка»</w:t>
            </w:r>
          </w:p>
        </w:tc>
        <w:tc>
          <w:tcPr>
            <w:tcW w:w="5594" w:type="dxa"/>
          </w:tcPr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пользоваться ножницами, надрезать бумажные части цветка; ориентироваться на листе картона, размещая части аппликации в нужные места.</w:t>
            </w:r>
          </w:p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делать шарики из полосок салфеток.</w:t>
            </w:r>
          </w:p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Уточнять представления о комнатном растении – фиалке.</w:t>
            </w:r>
          </w:p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частях цветка: стебель, лепесточки, серединка, листики. Продолжать закреплять знания и представления о цвете, форме растения, величине, количестве.</w:t>
            </w:r>
          </w:p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диалогическую речь, </w:t>
            </w:r>
            <w:proofErr w:type="spellStart"/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цветовосприятие</w:t>
            </w:r>
            <w:proofErr w:type="spellEnd"/>
            <w:r w:rsidRPr="0054531E">
              <w:rPr>
                <w:rFonts w:ascii="Times New Roman" w:hAnsi="Times New Roman" w:cs="Times New Roman"/>
                <w:sz w:val="24"/>
                <w:szCs w:val="24"/>
              </w:rPr>
              <w:t xml:space="preserve">, мелкую моторику рук, мышление, воображение </w:t>
            </w:r>
            <w:r w:rsidRPr="00545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детей, самостоятельность в работе.</w:t>
            </w:r>
          </w:p>
          <w:p w:rsidR="0054531E" w:rsidRPr="0054531E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Развивать общую моторику, координацию речи с движением</w:t>
            </w:r>
          </w:p>
          <w:p w:rsidR="00F46D7A" w:rsidRDefault="0054531E" w:rsidP="0054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1E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творческой изобразительной деятельности, аккуратность, любовь к живой природе.</w:t>
            </w:r>
          </w:p>
        </w:tc>
        <w:tc>
          <w:tcPr>
            <w:tcW w:w="3697" w:type="dxa"/>
          </w:tcPr>
          <w:p w:rsidR="00F46D7A" w:rsidRDefault="0054531E" w:rsidP="00B8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  <w:bookmarkStart w:id="0" w:name="_GoBack"/>
            <w:bookmarkEnd w:id="0"/>
          </w:p>
        </w:tc>
      </w:tr>
      <w:tr w:rsidR="00614ABC" w:rsidTr="004672E3">
        <w:tc>
          <w:tcPr>
            <w:tcW w:w="14786" w:type="dxa"/>
            <w:gridSpan w:val="4"/>
          </w:tcPr>
          <w:p w:rsidR="00614ABC" w:rsidRPr="00614ABC" w:rsidRDefault="00614ABC" w:rsidP="00614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28.05. – 31.05 – «Здравствуй, лето!»</w:t>
            </w:r>
          </w:p>
        </w:tc>
      </w:tr>
    </w:tbl>
    <w:p w:rsidR="00B82DCB" w:rsidRPr="00B82DCB" w:rsidRDefault="00B82DCB" w:rsidP="00B82DCB">
      <w:pPr>
        <w:rPr>
          <w:rFonts w:ascii="Times New Roman" w:hAnsi="Times New Roman" w:cs="Times New Roman"/>
          <w:sz w:val="24"/>
          <w:szCs w:val="24"/>
        </w:rPr>
      </w:pPr>
    </w:p>
    <w:sectPr w:rsidR="00B82DCB" w:rsidRPr="00B82DCB" w:rsidSect="00B82D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2DCB"/>
    <w:rsid w:val="00176230"/>
    <w:rsid w:val="001F05ED"/>
    <w:rsid w:val="00215247"/>
    <w:rsid w:val="0054531E"/>
    <w:rsid w:val="00602A51"/>
    <w:rsid w:val="00614ABC"/>
    <w:rsid w:val="00622C08"/>
    <w:rsid w:val="007800DF"/>
    <w:rsid w:val="00875FA1"/>
    <w:rsid w:val="008958C3"/>
    <w:rsid w:val="008E191E"/>
    <w:rsid w:val="009E5990"/>
    <w:rsid w:val="00AF790D"/>
    <w:rsid w:val="00B454BF"/>
    <w:rsid w:val="00B82DCB"/>
    <w:rsid w:val="00B84886"/>
    <w:rsid w:val="00BC4EFB"/>
    <w:rsid w:val="00C6106F"/>
    <w:rsid w:val="00CF6D1D"/>
    <w:rsid w:val="00CF6E41"/>
    <w:rsid w:val="00CF7773"/>
    <w:rsid w:val="00E4790B"/>
    <w:rsid w:val="00EA31A1"/>
    <w:rsid w:val="00EC00F4"/>
    <w:rsid w:val="00F4364B"/>
    <w:rsid w:val="00F46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МИРОНОВЫ</cp:lastModifiedBy>
  <cp:revision>3</cp:revision>
  <cp:lastPrinted>2017-06-10T10:12:00Z</cp:lastPrinted>
  <dcterms:created xsi:type="dcterms:W3CDTF">2017-06-10T06:10:00Z</dcterms:created>
  <dcterms:modified xsi:type="dcterms:W3CDTF">2017-07-30T07:05:00Z</dcterms:modified>
</cp:coreProperties>
</file>